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273" w:rsidRDefault="00F56273" w:rsidP="00F56273">
      <w:pPr>
        <w:pStyle w:val="Tekstpodstawowy"/>
        <w:ind w:left="5670" w:right="173"/>
        <w:jc w:val="right"/>
        <w:rPr>
          <w:rFonts w:ascii="Times New Roman" w:hAnsi="Times New Roman" w:cs="Times New Roman"/>
        </w:rPr>
      </w:pPr>
      <w:r w:rsidRPr="00296AD2">
        <w:rPr>
          <w:rFonts w:ascii="Times New Roman" w:hAnsi="Times New Roman" w:cs="Times New Roman"/>
          <w:color w:val="080808"/>
          <w:sz w:val="20"/>
          <w:szCs w:val="20"/>
        </w:rPr>
        <w:t xml:space="preserve">załącznik Nr 1 do </w:t>
      </w:r>
      <w:r>
        <w:rPr>
          <w:rFonts w:ascii="Times New Roman" w:hAnsi="Times New Roman" w:cs="Times New Roman"/>
          <w:color w:val="080808"/>
          <w:sz w:val="20"/>
          <w:szCs w:val="20"/>
        </w:rPr>
        <w:t>Procedury dokonywania zgłaszania naruszeń i podejmowania działań następczych w Urzędzie Gminy Ryńsk</w:t>
      </w:r>
      <w:r w:rsidRPr="00694A7B">
        <w:rPr>
          <w:rFonts w:ascii="Times New Roman" w:hAnsi="Times New Roman" w:cs="Times New Roman"/>
        </w:rPr>
        <w:t xml:space="preserve">. </w:t>
      </w:r>
    </w:p>
    <w:p w:rsidR="00F56273" w:rsidRPr="00694A7B" w:rsidRDefault="00F56273" w:rsidP="00F56273">
      <w:pPr>
        <w:spacing w:line="360" w:lineRule="auto"/>
        <w:jc w:val="both"/>
        <w:rPr>
          <w:iCs/>
          <w:szCs w:val="24"/>
        </w:rPr>
      </w:pPr>
    </w:p>
    <w:p w:rsidR="00F56273" w:rsidRPr="00036F95" w:rsidRDefault="00F56273" w:rsidP="00F56273">
      <w:pPr>
        <w:spacing w:line="360" w:lineRule="auto"/>
        <w:jc w:val="center"/>
        <w:rPr>
          <w:b/>
          <w:bCs/>
          <w:iCs/>
          <w:szCs w:val="24"/>
        </w:rPr>
      </w:pPr>
      <w:r w:rsidRPr="00694A7B">
        <w:rPr>
          <w:b/>
          <w:bCs/>
          <w:iCs/>
          <w:szCs w:val="24"/>
        </w:rPr>
        <w:t>FORMULARZ ZGŁOSZENIA NARUSZENIA</w:t>
      </w:r>
      <w:r>
        <w:rPr>
          <w:b/>
          <w:bCs/>
          <w:iCs/>
          <w:szCs w:val="24"/>
        </w:rPr>
        <w:t xml:space="preserve"> PRAWA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118"/>
        <w:gridCol w:w="4671"/>
        <w:gridCol w:w="10"/>
      </w:tblGrid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center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Informacje ogólne</w:t>
            </w: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Kogo/ czego dotyczy zgłoszenie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Data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Miejscowość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center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Dane kontaktowe zgłaszającego</w:t>
            </w: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Rodzaj zgłoszenia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2912EE" w:rsidRDefault="00F56273" w:rsidP="0036481E">
            <w:pPr>
              <w:spacing w:line="360" w:lineRule="auto"/>
              <w:jc w:val="both"/>
              <w:rPr>
                <w:iCs/>
                <w:strike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Imię i nazwisko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Telefon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 xml:space="preserve">e-mail 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center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Informacje szczegółowe</w:t>
            </w: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 xml:space="preserve">Data zaistnienia </w:t>
            </w:r>
            <w:r>
              <w:rPr>
                <w:iCs/>
                <w:szCs w:val="24"/>
              </w:rPr>
              <w:t>n</w:t>
            </w:r>
            <w:r w:rsidRPr="00694A7B">
              <w:rPr>
                <w:iCs/>
                <w:szCs w:val="24"/>
              </w:rPr>
              <w:t>aruszenia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 xml:space="preserve">Data powzięcia wiedzy o </w:t>
            </w:r>
            <w:r>
              <w:rPr>
                <w:iCs/>
                <w:szCs w:val="24"/>
              </w:rPr>
              <w:t>n</w:t>
            </w:r>
            <w:r w:rsidRPr="00694A7B">
              <w:rPr>
                <w:iCs/>
                <w:szCs w:val="24"/>
              </w:rPr>
              <w:t>aruszenia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Miejsce zaistnienia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Czy zostało zgłoszone?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Do kogo zostało zgłoszone?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center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 xml:space="preserve">Opis </w:t>
            </w:r>
            <w:r>
              <w:rPr>
                <w:iCs/>
                <w:szCs w:val="24"/>
              </w:rPr>
              <w:t>n</w:t>
            </w:r>
            <w:r w:rsidRPr="00694A7B">
              <w:rPr>
                <w:iCs/>
                <w:szCs w:val="24"/>
              </w:rPr>
              <w:t>aruszenia</w:t>
            </w:r>
          </w:p>
        </w:tc>
      </w:tr>
      <w:tr w:rsidR="00F56273" w:rsidRPr="00694A7B" w:rsidTr="0036481E">
        <w:trPr>
          <w:trHeight w:val="1627"/>
        </w:trPr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center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lastRenderedPageBreak/>
              <w:t>Świadkowie</w:t>
            </w: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Imię i nazwisko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Imię i nazwisko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4680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Imię i nazwisko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center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Opis dowodów</w:t>
            </w:r>
          </w:p>
        </w:tc>
      </w:tr>
      <w:tr w:rsidR="00F56273" w:rsidRPr="00694A7B" w:rsidTr="0036481E">
        <w:trPr>
          <w:trHeight w:val="1550"/>
        </w:trPr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center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CHARAKTER NARUSZENIA</w:t>
            </w: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podejrzenie przygotowania, usiłowania lub popełnienia czynu zabronionego</w:t>
            </w: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niedopełnienie obowiązków lub nadużycia uprawnień</w:t>
            </w: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niezachowanie należytej staranności wymaganej w danych okolicznościach</w:t>
            </w: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naruszenia w organizacji działalności</w:t>
            </w: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>i</w:t>
            </w:r>
            <w:r w:rsidRPr="00694A7B">
              <w:rPr>
                <w:iCs/>
                <w:szCs w:val="24"/>
              </w:rPr>
              <w:t>nne</w:t>
            </w: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center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Oświadczenia</w:t>
            </w: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 xml:space="preserve">Oświadczam, iż mam świadomość, możliwych konsekwencji związanych z fałszywym zgłoszeniem </w:t>
            </w:r>
            <w:r>
              <w:rPr>
                <w:iCs/>
                <w:szCs w:val="24"/>
              </w:rPr>
              <w:t>n</w:t>
            </w:r>
            <w:r w:rsidRPr="00694A7B">
              <w:rPr>
                <w:iCs/>
                <w:szCs w:val="24"/>
              </w:rPr>
              <w:t>aruszenia</w:t>
            </w:r>
            <w:r>
              <w:rPr>
                <w:iCs/>
                <w:szCs w:val="24"/>
              </w:rPr>
              <w:t xml:space="preserve"> prawa</w:t>
            </w:r>
            <w:r w:rsidRPr="00694A7B">
              <w:rPr>
                <w:iCs/>
                <w:szCs w:val="24"/>
              </w:rPr>
              <w:t>.</w:t>
            </w: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Oświadczam, iż przedmiotowe zgłoszenie składam w dobrej wierze.</w:t>
            </w: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c>
          <w:tcPr>
            <w:tcW w:w="9361" w:type="dxa"/>
            <w:gridSpan w:val="4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jc w:val="center"/>
              <w:rPr>
                <w:iCs/>
                <w:szCs w:val="24"/>
              </w:rPr>
            </w:pPr>
            <w:r w:rsidRPr="00694A7B">
              <w:rPr>
                <w:iCs/>
                <w:szCs w:val="24"/>
              </w:rPr>
              <w:t>Załączniki</w:t>
            </w:r>
          </w:p>
        </w:tc>
      </w:tr>
      <w:tr w:rsidR="00F56273" w:rsidRPr="00694A7B" w:rsidTr="0036481E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:rsidR="00F56273" w:rsidRPr="00694A7B" w:rsidRDefault="00F56273" w:rsidP="00F56273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right="3640"/>
              <w:jc w:val="both"/>
              <w:rPr>
                <w:iCs/>
                <w:szCs w:val="24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ind w:right="3640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:rsidR="00F56273" w:rsidRPr="00694A7B" w:rsidRDefault="00F56273" w:rsidP="00F56273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right="3640"/>
              <w:jc w:val="both"/>
              <w:rPr>
                <w:iCs/>
                <w:szCs w:val="24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ind w:right="3640"/>
              <w:jc w:val="both"/>
              <w:rPr>
                <w:iCs/>
                <w:szCs w:val="24"/>
              </w:rPr>
            </w:pPr>
          </w:p>
        </w:tc>
      </w:tr>
      <w:tr w:rsidR="00F56273" w:rsidRPr="00694A7B" w:rsidTr="0036481E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:rsidR="00F56273" w:rsidRPr="00694A7B" w:rsidRDefault="00F56273" w:rsidP="00F56273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right="3640"/>
              <w:jc w:val="both"/>
              <w:rPr>
                <w:iCs/>
                <w:szCs w:val="24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F56273" w:rsidRPr="00694A7B" w:rsidRDefault="00F56273" w:rsidP="0036481E">
            <w:pPr>
              <w:spacing w:line="360" w:lineRule="auto"/>
              <w:ind w:right="3640"/>
              <w:jc w:val="both"/>
              <w:rPr>
                <w:iCs/>
                <w:szCs w:val="24"/>
              </w:rPr>
            </w:pPr>
          </w:p>
        </w:tc>
      </w:tr>
    </w:tbl>
    <w:p w:rsidR="00F56273" w:rsidRDefault="00F56273" w:rsidP="00F56273">
      <w:pPr>
        <w:spacing w:line="360" w:lineRule="auto"/>
        <w:jc w:val="center"/>
        <w:rPr>
          <w:iCs/>
          <w:szCs w:val="24"/>
        </w:rPr>
      </w:pPr>
    </w:p>
    <w:p w:rsidR="00F56273" w:rsidRDefault="00F56273" w:rsidP="00F56273">
      <w:pPr>
        <w:spacing w:line="360" w:lineRule="auto"/>
        <w:jc w:val="center"/>
        <w:rPr>
          <w:iCs/>
          <w:szCs w:val="24"/>
        </w:rPr>
      </w:pPr>
    </w:p>
    <w:p w:rsidR="00F56273" w:rsidRPr="00694A7B" w:rsidRDefault="00F56273" w:rsidP="00F56273">
      <w:pPr>
        <w:spacing w:line="360" w:lineRule="auto"/>
        <w:jc w:val="center"/>
        <w:rPr>
          <w:iCs/>
          <w:szCs w:val="24"/>
        </w:rPr>
      </w:pPr>
      <w:r w:rsidRPr="00694A7B">
        <w:rPr>
          <w:iCs/>
          <w:szCs w:val="24"/>
        </w:rPr>
        <w:t>POUCZENIA</w:t>
      </w:r>
    </w:p>
    <w:p w:rsidR="00F56273" w:rsidRPr="00694A7B" w:rsidRDefault="00F56273" w:rsidP="00F56273">
      <w:pPr>
        <w:spacing w:line="360" w:lineRule="auto"/>
        <w:jc w:val="both"/>
        <w:rPr>
          <w:iCs/>
          <w:szCs w:val="24"/>
        </w:rPr>
      </w:pPr>
      <w:r w:rsidRPr="00694A7B">
        <w:rPr>
          <w:iCs/>
          <w:szCs w:val="24"/>
        </w:rPr>
        <w:t xml:space="preserve">W przypadku ustalenia w toku </w:t>
      </w:r>
      <w:r>
        <w:rPr>
          <w:iCs/>
          <w:szCs w:val="24"/>
        </w:rPr>
        <w:t>p</w:t>
      </w:r>
      <w:r w:rsidRPr="00694A7B">
        <w:rPr>
          <w:iCs/>
          <w:szCs w:val="24"/>
        </w:rPr>
        <w:t xml:space="preserve">ostępowania </w:t>
      </w:r>
      <w:r>
        <w:rPr>
          <w:iCs/>
          <w:szCs w:val="24"/>
        </w:rPr>
        <w:t>w</w:t>
      </w:r>
      <w:r w:rsidRPr="00694A7B">
        <w:rPr>
          <w:iCs/>
          <w:szCs w:val="24"/>
        </w:rPr>
        <w:t xml:space="preserve">yjaśniającego, </w:t>
      </w:r>
      <w:r>
        <w:rPr>
          <w:iCs/>
          <w:szCs w:val="24"/>
        </w:rPr>
        <w:t>że</w:t>
      </w:r>
      <w:r w:rsidRPr="00694A7B">
        <w:rPr>
          <w:iCs/>
          <w:szCs w:val="24"/>
        </w:rPr>
        <w:t xml:space="preserve"> w </w:t>
      </w:r>
      <w:r>
        <w:rPr>
          <w:iCs/>
          <w:szCs w:val="24"/>
        </w:rPr>
        <w:t>z</w:t>
      </w:r>
      <w:r w:rsidRPr="00694A7B">
        <w:rPr>
          <w:iCs/>
          <w:szCs w:val="24"/>
        </w:rPr>
        <w:t xml:space="preserve">głoszeniu </w:t>
      </w:r>
      <w:r>
        <w:rPr>
          <w:iCs/>
          <w:szCs w:val="24"/>
        </w:rPr>
        <w:t>n</w:t>
      </w:r>
      <w:r w:rsidRPr="00694A7B">
        <w:rPr>
          <w:iCs/>
          <w:szCs w:val="24"/>
        </w:rPr>
        <w:t xml:space="preserve">aruszenia świadomie podano nieprawdę lub zatajono prawdę, </w:t>
      </w:r>
      <w:r>
        <w:rPr>
          <w:iCs/>
          <w:szCs w:val="24"/>
        </w:rPr>
        <w:t>z</w:t>
      </w:r>
      <w:r w:rsidRPr="00694A7B">
        <w:rPr>
          <w:iCs/>
          <w:szCs w:val="24"/>
        </w:rPr>
        <w:t xml:space="preserve">głaszający będący </w:t>
      </w:r>
      <w:r>
        <w:rPr>
          <w:iCs/>
          <w:szCs w:val="24"/>
        </w:rPr>
        <w:t>p</w:t>
      </w:r>
      <w:r w:rsidRPr="00694A7B">
        <w:rPr>
          <w:iCs/>
          <w:szCs w:val="24"/>
        </w:rPr>
        <w:t xml:space="preserve">racownikiem, może zostać pociągnięty do odpowiedzialności porządkowej określonej w przepisach Kodeksu </w:t>
      </w:r>
      <w:r>
        <w:rPr>
          <w:iCs/>
          <w:szCs w:val="24"/>
        </w:rPr>
        <w:t>p</w:t>
      </w:r>
      <w:r w:rsidRPr="00694A7B">
        <w:rPr>
          <w:iCs/>
          <w:szCs w:val="24"/>
        </w:rPr>
        <w:t xml:space="preserve">racy. Zachowanie takie może być również zakwalifikowane jako ciężkie naruszenie podstawowych obowiązków pracowniczych i jako takie skutkować rozwiązaniem umowy o pracę bez wypowiedzenia, </w:t>
      </w:r>
      <w:r w:rsidRPr="00694A7B">
        <w:rPr>
          <w:b/>
          <w:bCs/>
          <w:iCs/>
          <w:szCs w:val="24"/>
        </w:rPr>
        <w:t>grzywną, karą ograniczenia lub pozbawiania wolności do lat 2</w:t>
      </w:r>
    </w:p>
    <w:p w:rsidR="00F56273" w:rsidRDefault="00F56273" w:rsidP="00F56273">
      <w:pPr>
        <w:spacing w:line="360" w:lineRule="auto"/>
        <w:jc w:val="both"/>
        <w:rPr>
          <w:b/>
          <w:bCs/>
          <w:iCs/>
          <w:szCs w:val="24"/>
        </w:rPr>
      </w:pPr>
      <w:r w:rsidRPr="00694A7B">
        <w:rPr>
          <w:iCs/>
          <w:szCs w:val="24"/>
        </w:rPr>
        <w:t xml:space="preserve">W przypadku </w:t>
      </w:r>
      <w:r>
        <w:rPr>
          <w:iCs/>
          <w:szCs w:val="24"/>
        </w:rPr>
        <w:t>z</w:t>
      </w:r>
      <w:r w:rsidRPr="00694A7B">
        <w:rPr>
          <w:iCs/>
          <w:szCs w:val="24"/>
        </w:rPr>
        <w:t xml:space="preserve">głaszającego świadczącego na rzecz </w:t>
      </w:r>
      <w:r>
        <w:rPr>
          <w:iCs/>
          <w:szCs w:val="24"/>
        </w:rPr>
        <w:t>Urzędu Gminy Ryńsk/ Gminy Ryńsk</w:t>
      </w:r>
      <w:r w:rsidRPr="00694A7B">
        <w:rPr>
          <w:iCs/>
          <w:szCs w:val="24"/>
        </w:rPr>
        <w:t xml:space="preserve"> usługi lub dostarczającego towary, na podstawie umowy cywilnoprawnej, ustalenie dokonania fałszywego Zgłoszenia Naruszenia skutkować może rozwiązaniem tejże umowy i definitywnym zakończeniem współpracy pomiędzy stronami, </w:t>
      </w:r>
      <w:r w:rsidRPr="00694A7B">
        <w:rPr>
          <w:b/>
          <w:bCs/>
          <w:iCs/>
          <w:szCs w:val="24"/>
        </w:rPr>
        <w:t>grzywną, karą ograniczenia lub pozbawiania wolności do lat 2</w:t>
      </w:r>
    </w:p>
    <w:p w:rsidR="00F56273" w:rsidRPr="003825A1" w:rsidRDefault="00F56273" w:rsidP="00F56273">
      <w:pPr>
        <w:spacing w:line="360" w:lineRule="auto"/>
        <w:jc w:val="both"/>
        <w:rPr>
          <w:b/>
          <w:bCs/>
          <w:iCs/>
          <w:szCs w:val="24"/>
        </w:rPr>
      </w:pPr>
      <w:r w:rsidRPr="00694A7B">
        <w:rPr>
          <w:iCs/>
          <w:szCs w:val="24"/>
        </w:rPr>
        <w:t xml:space="preserve">W przypadku </w:t>
      </w:r>
      <w:r>
        <w:rPr>
          <w:iCs/>
          <w:szCs w:val="24"/>
        </w:rPr>
        <w:t>z</w:t>
      </w:r>
      <w:r w:rsidRPr="00694A7B">
        <w:rPr>
          <w:iCs/>
          <w:szCs w:val="24"/>
        </w:rPr>
        <w:t>głaszającego, świadczącego na rzecz</w:t>
      </w:r>
      <w:r>
        <w:rPr>
          <w:iCs/>
          <w:szCs w:val="24"/>
        </w:rPr>
        <w:t xml:space="preserve"> Urzędu Gminy Ryńsk, Gminy Ryńsk</w:t>
      </w:r>
      <w:r w:rsidRPr="00694A7B">
        <w:rPr>
          <w:iCs/>
          <w:szCs w:val="24"/>
        </w:rPr>
        <w:t xml:space="preserve"> usługi lub dostarczającego towary na podstawie umowy cywilnoprawnej, ustalenie dokonania fałszywego </w:t>
      </w:r>
      <w:r>
        <w:rPr>
          <w:iCs/>
          <w:szCs w:val="24"/>
        </w:rPr>
        <w:t>z</w:t>
      </w:r>
      <w:r w:rsidRPr="00694A7B">
        <w:rPr>
          <w:iCs/>
          <w:szCs w:val="24"/>
        </w:rPr>
        <w:t xml:space="preserve">głoszenia </w:t>
      </w:r>
      <w:r>
        <w:rPr>
          <w:iCs/>
          <w:szCs w:val="24"/>
        </w:rPr>
        <w:t>n</w:t>
      </w:r>
      <w:r w:rsidRPr="00694A7B">
        <w:rPr>
          <w:iCs/>
          <w:szCs w:val="24"/>
        </w:rPr>
        <w:t xml:space="preserve">aruszenia skutkować </w:t>
      </w:r>
      <w:r w:rsidRPr="003C3439">
        <w:rPr>
          <w:iCs/>
          <w:szCs w:val="24"/>
        </w:rPr>
        <w:t xml:space="preserve">może </w:t>
      </w:r>
      <w:r w:rsidRPr="003C3439">
        <w:rPr>
          <w:bCs/>
          <w:iCs/>
          <w:szCs w:val="24"/>
        </w:rPr>
        <w:t>rozwiązaniem umowy i definitywnym zakończeniem współpracy pomiędzy stronami,</w:t>
      </w:r>
    </w:p>
    <w:p w:rsidR="00F56273" w:rsidRPr="00694A7B" w:rsidRDefault="00F56273" w:rsidP="00F56273">
      <w:pPr>
        <w:spacing w:line="360" w:lineRule="auto"/>
        <w:jc w:val="both"/>
        <w:rPr>
          <w:iCs/>
          <w:szCs w:val="24"/>
        </w:rPr>
      </w:pPr>
      <w:r w:rsidRPr="00694A7B">
        <w:rPr>
          <w:iCs/>
          <w:szCs w:val="24"/>
        </w:rPr>
        <w:t xml:space="preserve">Niezależnie od skutków wskazanych powyżej, </w:t>
      </w:r>
      <w:r>
        <w:rPr>
          <w:iCs/>
          <w:szCs w:val="24"/>
        </w:rPr>
        <w:t>z</w:t>
      </w:r>
      <w:r w:rsidRPr="00694A7B">
        <w:rPr>
          <w:iCs/>
          <w:szCs w:val="24"/>
        </w:rPr>
        <w:t xml:space="preserve">głaszający świadomie dokonujący fałszywego </w:t>
      </w:r>
      <w:r>
        <w:rPr>
          <w:iCs/>
          <w:szCs w:val="24"/>
        </w:rPr>
        <w:t>z</w:t>
      </w:r>
      <w:r w:rsidRPr="00694A7B">
        <w:rPr>
          <w:iCs/>
          <w:szCs w:val="24"/>
        </w:rPr>
        <w:t xml:space="preserve">głoszenia </w:t>
      </w:r>
      <w:r>
        <w:rPr>
          <w:iCs/>
          <w:szCs w:val="24"/>
        </w:rPr>
        <w:t>n</w:t>
      </w:r>
      <w:r w:rsidRPr="00694A7B">
        <w:rPr>
          <w:iCs/>
          <w:szCs w:val="24"/>
        </w:rPr>
        <w:t xml:space="preserve">aruszenia może zostać pociągnięty do odpowiedzialności odszkodowawczej, w przypadku wystąpienia szkody w związku z fałszywym </w:t>
      </w:r>
      <w:r>
        <w:rPr>
          <w:iCs/>
          <w:szCs w:val="24"/>
        </w:rPr>
        <w:t>z</w:t>
      </w:r>
      <w:r w:rsidRPr="00694A7B">
        <w:rPr>
          <w:iCs/>
          <w:szCs w:val="24"/>
        </w:rPr>
        <w:t>głoszeniem</w:t>
      </w:r>
    </w:p>
    <w:p w:rsidR="00F56273" w:rsidRPr="00694A7B" w:rsidRDefault="00F56273" w:rsidP="00F56273">
      <w:pPr>
        <w:spacing w:line="360" w:lineRule="auto"/>
        <w:jc w:val="both"/>
        <w:rPr>
          <w:iCs/>
          <w:szCs w:val="24"/>
        </w:rPr>
      </w:pPr>
    </w:p>
    <w:p w:rsidR="00E3732C" w:rsidRDefault="00E3732C">
      <w:bookmarkStart w:id="0" w:name="_GoBack"/>
      <w:bookmarkEnd w:id="0"/>
    </w:p>
    <w:sectPr w:rsidR="00E37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7E5A2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FCA"/>
    <w:rsid w:val="005E5FCA"/>
    <w:rsid w:val="00E3732C"/>
    <w:rsid w:val="00F5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D03A4-BA0B-4A3B-AE64-E4A160290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273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unhideWhenUsed/>
    <w:qFormat/>
    <w:rsid w:val="00F5627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F5627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56273"/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Mytlewska</dc:creator>
  <cp:keywords/>
  <dc:description/>
  <cp:lastModifiedBy>Justyna Mytlewska</cp:lastModifiedBy>
  <cp:revision>2</cp:revision>
  <dcterms:created xsi:type="dcterms:W3CDTF">2024-11-08T14:19:00Z</dcterms:created>
  <dcterms:modified xsi:type="dcterms:W3CDTF">2024-11-08T14:19:00Z</dcterms:modified>
</cp:coreProperties>
</file>